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C7BB9" w14:textId="63FFA690" w:rsidR="002271BF" w:rsidRDefault="00A764C5">
      <w:r>
        <w:rPr>
          <w:rFonts w:ascii="Verdana" w:hAnsi="Verdana"/>
          <w:color w:val="000000"/>
          <w:sz w:val="17"/>
          <w:szCs w:val="17"/>
          <w:shd w:val="clear" w:color="auto" w:fill="FFFFFF"/>
        </w:rPr>
        <w:t xml:space="preserve">Transgender and </w:t>
      </w:r>
      <w:proofErr w:type="gramStart"/>
      <w:r>
        <w:rPr>
          <w:rFonts w:ascii="Verdana" w:hAnsi="Verdana"/>
          <w:color w:val="000000"/>
          <w:sz w:val="17"/>
          <w:szCs w:val="17"/>
          <w:shd w:val="clear" w:color="auto" w:fill="FFFFFF"/>
        </w:rPr>
        <w:t>Non Binary</w:t>
      </w:r>
      <w:proofErr w:type="gramEnd"/>
      <w:r>
        <w:rPr>
          <w:rFonts w:ascii="Verdana" w:hAnsi="Verdana"/>
          <w:color w:val="000000"/>
          <w:sz w:val="17"/>
          <w:szCs w:val="17"/>
          <w:shd w:val="clear" w:color="auto" w:fill="FFFFFF"/>
        </w:rPr>
        <w:t xml:space="preserve"> Disparities in Healthcare. This is a formal paper on the delivery of a health message. Students will take their research into the practice problem identified in the discussion forum portion, going deeper. Students will synthesize the information/research and formulate strategies to deliver a scientifically sound health message. Abstract (narrative; overview of the paper) Introduction &amp; Background Introduce your identified population (group of focus, such as children, older adults, adolescents) Identify a priority health condition (health promotion/disease prevention issue identified in the Healthy People 2030 federal initiative to improve health), the one used in your discussion forums. Include supportive science, search the literature to understand the health problem and build this section, use.gov, .</w:t>
      </w:r>
      <w:proofErr w:type="spellStart"/>
      <w:r>
        <w:rPr>
          <w:rFonts w:ascii="Verdana" w:hAnsi="Verdana"/>
          <w:color w:val="000000"/>
          <w:sz w:val="17"/>
          <w:szCs w:val="17"/>
          <w:shd w:val="clear" w:color="auto" w:fill="FFFFFF"/>
        </w:rPr>
        <w:t>edu</w:t>
      </w:r>
      <w:proofErr w:type="spellEnd"/>
      <w:r>
        <w:rPr>
          <w:rFonts w:ascii="Verdana" w:hAnsi="Verdana"/>
          <w:color w:val="000000"/>
          <w:sz w:val="17"/>
          <w:szCs w:val="17"/>
          <w:shd w:val="clear" w:color="auto" w:fill="FFFFFF"/>
        </w:rPr>
        <w:t xml:space="preserve">, or .org websites, such as Centers for Disease Control and Prevention (CDC) in this portion. Background: discuss/note underlying factors that contribute to the health promotion/disease prevention issue in your population of interest (background of the issue), include supportive science, and: Healthcare costs related to the issue, cost of hospitalization, cost to the greater society, as examples. Example: According to the National Institutes of Drug Abuse (NIDA) substance use costs the U.S. 600 billion dollars annually (n.d.). Morbidity and mortality rates. ****Example: According to the Centers for Disease Control and Prevention (CDC) the U.S. has lost nearly 841,000 lives to drug overdose since 1999 (2020). How the health promotion/disease prevention issue impacts the population selected, quality of life, as example. **** Example: According to the Centers for Disease Control and Prevention (CDC) adolescent opioid use increases risky behaviors, such as not wearing a condom or having multiple sexual partners, that may lead to sexually transmitted infections and unintended pregnancy (n.d.). Purpose Statement and Research Question(s) (guiding question of your inquiry) Literature support: Select at least two current (published within the last 5 years) peer-reviewed journal articles that support your strategies for ameliorating the health promotion/disease prevention issue. Using the journal articles selected discuss: Discuss/summarize each article, noting strengths of the research report/study/article such as participation rate, sample size, and sampling method as example. Note weaknesses, such as lack of adequate sample, low participation rate, and sampling method, as examples (refer to chapter 12 in Grove &amp; Gray (2019) research text to help in appraising research studies and Chapter 13 in Grove &amp; Gray (2019) for help appraising literature review, systematic review, meta-analysis, or meta-synthesis). Synthesize the findings, comparing and contrasting the articles to ameliorate the health promotion/disease prevention issue and strategies to promote health. Evidence Based Health Communication Development Plan: Using the selected population and the priority health issue and the findings from the literature to develop health promotion/disease prevention strategies. Using Level 2 Headers first section note: Describe the health message using supportive science. The guiding theory: Identify and describe a learning theory, principle, or health education model with which to use to guide your teaching project refer to </w:t>
      </w:r>
      <w:proofErr w:type="spellStart"/>
      <w:r>
        <w:rPr>
          <w:rFonts w:ascii="Verdana" w:hAnsi="Verdana"/>
          <w:color w:val="000000"/>
          <w:sz w:val="17"/>
          <w:szCs w:val="17"/>
          <w:shd w:val="clear" w:color="auto" w:fill="FFFFFF"/>
        </w:rPr>
        <w:t>Nies</w:t>
      </w:r>
      <w:proofErr w:type="spellEnd"/>
      <w:r>
        <w:rPr>
          <w:rFonts w:ascii="Verdana" w:hAnsi="Verdana"/>
          <w:color w:val="000000"/>
          <w:sz w:val="17"/>
          <w:szCs w:val="17"/>
          <w:shd w:val="clear" w:color="auto" w:fill="FFFFFF"/>
        </w:rPr>
        <w:t xml:space="preserve"> &amp; McEwen (2019) chapter 8, pp. 125-132. Search the theory in the broad literature, describe the theoretical concepts, or building blocks of the theory, that make this theory applicable to your teaching plan, cite two studies that have used this theory to guide their studies*** Theories help us explain, predict, and explain a phenomenon. Be clear, note the theory, cite the source, and describe the concepts that make up the theory. Next section, using a Level 2 header for **each step of the **Framework for Developing Health Communication found in </w:t>
      </w:r>
      <w:proofErr w:type="spellStart"/>
      <w:r>
        <w:rPr>
          <w:rFonts w:ascii="Verdana" w:hAnsi="Verdana"/>
          <w:color w:val="000000"/>
          <w:sz w:val="17"/>
          <w:szCs w:val="17"/>
          <w:shd w:val="clear" w:color="auto" w:fill="FFFFFF"/>
        </w:rPr>
        <w:t>Nies</w:t>
      </w:r>
      <w:proofErr w:type="spellEnd"/>
      <w:r>
        <w:rPr>
          <w:rFonts w:ascii="Verdana" w:hAnsi="Verdana"/>
          <w:color w:val="000000"/>
          <w:sz w:val="17"/>
          <w:szCs w:val="17"/>
          <w:shd w:val="clear" w:color="auto" w:fill="FFFFFF"/>
        </w:rPr>
        <w:t xml:space="preserve"> &amp; McEwen (2019) chapter 8, pp. 136-141. Stage 1: Planning and Strategy Development. Stage II: Developing and Pretesting Concepts, Messages, and Materials. Stage III: Implementing the Program Stage IV: Assessing Effectiveness and Making Refinements. Under each header, describe in detail the teaching plan including scientifically supported strategies that will be used to deliver the intended health message to improve population health, include supportive science from the two articles, may also include data from ancillary sources, such as the CDC or other .gov, .org, or .</w:t>
      </w:r>
      <w:proofErr w:type="spellStart"/>
      <w:r>
        <w:rPr>
          <w:rFonts w:ascii="Verdana" w:hAnsi="Verdana"/>
          <w:color w:val="000000"/>
          <w:sz w:val="17"/>
          <w:szCs w:val="17"/>
          <w:shd w:val="clear" w:color="auto" w:fill="FFFFFF"/>
        </w:rPr>
        <w:t>edu</w:t>
      </w:r>
      <w:proofErr w:type="spellEnd"/>
      <w:r>
        <w:rPr>
          <w:rFonts w:ascii="Verdana" w:hAnsi="Verdana"/>
          <w:color w:val="000000"/>
          <w:sz w:val="17"/>
          <w:szCs w:val="17"/>
          <w:shd w:val="clear" w:color="auto" w:fill="FFFFFF"/>
        </w:rPr>
        <w:t xml:space="preserve"> sites, do this for each step. Technology that may help improve the problem, such as a smart toothbrush, or wearable balance sensor, as example. Describe the technology in detail. Use supportive science. Note if this technology is approved (FDA, as example), and by whom. Describe costs and proposed benefit. May include small picture as appendices. Include supportive science. Describe how these technologies fit into your teaching plan, if working on a fitness message as example, a smart watch may help monitor exercise and biorhythms. A Summary/Conclusion that summarizes the major points of the paper.</w:t>
      </w:r>
    </w:p>
    <w:sectPr w:rsidR="00227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C5"/>
    <w:rsid w:val="002271BF"/>
    <w:rsid w:val="00A7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76633"/>
  <w15:chartTrackingRefBased/>
  <w15:docId w15:val="{2D541EEC-260B-4F0F-985B-D28FF6A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2022-06-10T12:08:00Z</dcterms:created>
  <dcterms:modified xsi:type="dcterms:W3CDTF">2022-06-10T12:08:00Z</dcterms:modified>
</cp:coreProperties>
</file>