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8D6B" w14:textId="77777777" w:rsidR="00427BB3" w:rsidRDefault="00B43A68">
      <w:r>
        <w:rPr>
          <w:rFonts w:ascii="Verdana" w:hAnsi="Verdana"/>
          <w:color w:val="000000"/>
          <w:sz w:val="17"/>
          <w:szCs w:val="17"/>
          <w:shd w:val="clear" w:color="auto" w:fill="FFFFFF"/>
        </w:rPr>
        <w:t>Ergonomics Report Paper details: Instructions Ergonomics Report Bob Sanders (your supervisor) has another job for you to complete for BSCI. This time, you have been asked to examine the ergonomic details at Acme Manufacturing Co. Specifically, Acme Manufacturing Co. has asked you to conduct an ergonomic evaluation of the packing line. Given the following worksheet (see the link below to download the worksheet), calculate the (1) RWL and (2) the Lifting Index. Using the data and results, provide your written recommendations for corrective action against strenuous lifting tasks performed by employees to reduce risks and to prevent injuries. Click here to download a copy of the job analysis worksheet included with data. Respond to the details in each section, and format your report in APA style. Include at least each of the following in your report for this unit: Introduction—briefly describe why the studies were performed (why you started the study). Report details—briefly discuss the details of the scenario (what you found from the study). Conclusions and recommendations—briefly describe your recommendations based on your findings (what you recommend to resolve any deficiencies). Appendix—Measurements and calculations (show your work).</w:t>
      </w:r>
    </w:p>
    <w:sectPr w:rsidR="00427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A68"/>
    <w:rsid w:val="00427BB3"/>
    <w:rsid w:val="00B43A68"/>
    <w:rsid w:val="00B5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8FC5"/>
  <w15:chartTrackingRefBased/>
  <w15:docId w15:val="{D8FDD707-4905-478A-A97C-105E9E78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2022-05-18T21:01:00Z</dcterms:created>
  <dcterms:modified xsi:type="dcterms:W3CDTF">2022-05-18T21:01:00Z</dcterms:modified>
</cp:coreProperties>
</file>